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840" w:rsidRDefault="005E3840" w:rsidP="005E3840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b/>
          <w:lang w:val="kk-KZ"/>
        </w:rPr>
        <w:t>Келісілді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«</w:t>
      </w:r>
      <w:proofErr w:type="spellStart"/>
      <w:r>
        <w:rPr>
          <w:rFonts w:ascii="Times New Roman" w:hAnsi="Times New Roman" w:cs="Times New Roman"/>
          <w:b/>
        </w:rPr>
        <w:t>Бекітемін</w:t>
      </w:r>
      <w:proofErr w:type="spellEnd"/>
      <w:r>
        <w:rPr>
          <w:rFonts w:ascii="Times New Roman" w:hAnsi="Times New Roman" w:cs="Times New Roman"/>
          <w:b/>
          <w:lang w:val="kk-KZ"/>
        </w:rPr>
        <w:t>»</w:t>
      </w:r>
    </w:p>
    <w:p w:rsidR="005E3840" w:rsidRDefault="005E3840" w:rsidP="005E38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Бастауыш кәсіподақ ұйымының төрағасы </w:t>
      </w:r>
      <w:r>
        <w:rPr>
          <w:rFonts w:ascii="Times New Roman" w:hAnsi="Times New Roman" w:cs="Times New Roman"/>
          <w:lang w:val="kk-KZ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№33 «Нұрсәт» </w:t>
      </w:r>
      <w:r>
        <w:rPr>
          <w:rFonts w:ascii="Times New Roman" w:hAnsi="Times New Roman" w:cs="Times New Roman"/>
          <w:lang w:val="kk-KZ"/>
        </w:rPr>
        <w:t xml:space="preserve">МдБО меңгерушісі </w:t>
      </w:r>
    </w:p>
    <w:p w:rsidR="005E3840" w:rsidRDefault="005E3840" w:rsidP="005E3840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Дауылбаева Г.М. /__________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>Кусмамбетова Б.К./</w:t>
      </w:r>
      <w:r>
        <w:rPr>
          <w:rFonts w:ascii="Times New Roman" w:hAnsi="Times New Roman" w:cs="Times New Roman"/>
          <w:lang w:val="kk-KZ"/>
        </w:rPr>
        <w:t xml:space="preserve"> ___________</w:t>
      </w:r>
    </w:p>
    <w:p w:rsidR="005E3840" w:rsidRDefault="005E3840" w:rsidP="00C802B9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C802B9" w:rsidRDefault="00C802B9" w:rsidP="00C802B9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№____ лауазымдық нұсқаулық</w:t>
      </w:r>
    </w:p>
    <w:p w:rsidR="00C802B9" w:rsidRDefault="0008132E" w:rsidP="00C802B9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Қ</w:t>
      </w:r>
      <w:r w:rsidR="00C802B9">
        <w:rPr>
          <w:rFonts w:ascii="Times New Roman" w:hAnsi="Times New Roman" w:cs="Times New Roman"/>
          <w:lang w:val="kk-KZ"/>
        </w:rPr>
        <w:t>ойм</w:t>
      </w:r>
      <w:r>
        <w:rPr>
          <w:rFonts w:ascii="Times New Roman" w:hAnsi="Times New Roman" w:cs="Times New Roman"/>
          <w:lang w:val="kk-KZ"/>
        </w:rPr>
        <w:t>а</w:t>
      </w:r>
      <w:r w:rsidR="00C802B9">
        <w:rPr>
          <w:rFonts w:ascii="Times New Roman" w:hAnsi="Times New Roman" w:cs="Times New Roman"/>
          <w:lang w:val="kk-KZ"/>
        </w:rPr>
        <w:t>шы</w:t>
      </w:r>
      <w:r>
        <w:rPr>
          <w:rFonts w:ascii="Times New Roman" w:hAnsi="Times New Roman" w:cs="Times New Roman"/>
          <w:lang w:val="kk-KZ"/>
        </w:rPr>
        <w:t>ғ</w:t>
      </w:r>
      <w:r w:rsidR="00C802B9">
        <w:rPr>
          <w:rFonts w:ascii="Times New Roman" w:hAnsi="Times New Roman" w:cs="Times New Roman"/>
          <w:lang w:val="kk-KZ"/>
        </w:rPr>
        <w:t xml:space="preserve">а </w:t>
      </w:r>
      <w:r>
        <w:rPr>
          <w:rFonts w:ascii="Times New Roman" w:hAnsi="Times New Roman" w:cs="Times New Roman"/>
          <w:lang w:val="kk-KZ"/>
        </w:rPr>
        <w:t xml:space="preserve"> </w:t>
      </w:r>
    </w:p>
    <w:p w:rsidR="00C802B9" w:rsidRDefault="00C802B9" w:rsidP="00C802B9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C802B9" w:rsidRDefault="00C802B9" w:rsidP="00C802B9">
      <w:pPr>
        <w:pStyle w:val="msonormalbullet2gifbullet1gif"/>
        <w:numPr>
          <w:ilvl w:val="0"/>
          <w:numId w:val="1"/>
        </w:numPr>
        <w:spacing w:before="0" w:beforeAutospacing="0" w:after="0" w:afterAutospacing="0"/>
        <w:contextualSpacing/>
        <w:rPr>
          <w:b/>
          <w:lang w:val="kk-KZ"/>
        </w:rPr>
      </w:pPr>
      <w:r>
        <w:rPr>
          <w:b/>
          <w:lang w:val="kk-KZ"/>
        </w:rPr>
        <w:t>Жалпы ережелер</w:t>
      </w:r>
    </w:p>
    <w:p w:rsidR="00C802B9" w:rsidRPr="0008132E" w:rsidRDefault="00C802B9" w:rsidP="0008132E">
      <w:pPr>
        <w:pStyle w:val="msonormalbullet2gifbullet2gif"/>
        <w:numPr>
          <w:ilvl w:val="1"/>
          <w:numId w:val="1"/>
        </w:numPr>
        <w:spacing w:before="0" w:beforeAutospacing="0" w:after="0" w:afterAutospacing="0"/>
        <w:contextualSpacing/>
        <w:rPr>
          <w:lang w:val="kk-KZ"/>
        </w:rPr>
      </w:pPr>
      <w:r>
        <w:rPr>
          <w:lang w:val="kk-KZ"/>
        </w:rPr>
        <w:t xml:space="preserve"> </w:t>
      </w:r>
      <w:r w:rsidR="0008132E">
        <w:rPr>
          <w:lang w:val="kk-KZ"/>
        </w:rPr>
        <w:t xml:space="preserve">Қоймашы </w:t>
      </w:r>
      <w:r>
        <w:rPr>
          <w:lang w:val="kk-KZ"/>
        </w:rPr>
        <w:t xml:space="preserve">  лауазымына МДБҰ директорының бұйрығымен тағайындалады және босатылады. </w:t>
      </w:r>
      <w:r w:rsidR="0008132E">
        <w:rPr>
          <w:lang w:val="kk-KZ"/>
        </w:rPr>
        <w:t xml:space="preserve">Қоймашы </w:t>
      </w:r>
      <w:r w:rsidRPr="0008132E">
        <w:rPr>
          <w:lang w:val="kk-KZ"/>
        </w:rPr>
        <w:t xml:space="preserve"> тікелей МДБҰ директорына және директордың шаруашылық бөлімі бойынша орынбасарына бағынады.</w:t>
      </w:r>
    </w:p>
    <w:p w:rsidR="00C802B9" w:rsidRDefault="00C802B9" w:rsidP="00C802B9">
      <w:pPr>
        <w:pStyle w:val="msonormalbullet2gifbullet2gif"/>
        <w:numPr>
          <w:ilvl w:val="1"/>
          <w:numId w:val="1"/>
        </w:numPr>
        <w:spacing w:before="0" w:beforeAutospacing="0" w:after="0" w:afterAutospacing="0"/>
        <w:contextualSpacing/>
        <w:rPr>
          <w:lang w:val="kk-KZ"/>
        </w:rPr>
      </w:pPr>
      <w:r>
        <w:rPr>
          <w:lang w:val="kk-KZ"/>
        </w:rPr>
        <w:t xml:space="preserve">Өз қызметінде </w:t>
      </w:r>
      <w:r w:rsidR="0008132E">
        <w:rPr>
          <w:lang w:val="kk-KZ"/>
        </w:rPr>
        <w:t>қоймашы</w:t>
      </w:r>
      <w:r>
        <w:rPr>
          <w:lang w:val="kk-KZ"/>
        </w:rPr>
        <w:t xml:space="preserve"> төмендегі құжаттарды басшылыққа алады:</w:t>
      </w:r>
    </w:p>
    <w:p w:rsidR="00C802B9" w:rsidRDefault="00C802B9" w:rsidP="00C802B9">
      <w:pPr>
        <w:pStyle w:val="msonormalbullet2gifbullet2gif"/>
        <w:numPr>
          <w:ilvl w:val="0"/>
          <w:numId w:val="2"/>
        </w:numPr>
        <w:spacing w:beforeAutospacing="0" w:after="0" w:afterAutospacing="0"/>
        <w:contextualSpacing/>
        <w:rPr>
          <w:lang w:val="kk-KZ"/>
        </w:rPr>
      </w:pPr>
      <w:r>
        <w:rPr>
          <w:lang w:val="kk-KZ"/>
        </w:rPr>
        <w:t>Қ Р Еңбек кодексі (бұдан әрі- ҚР ЕК) мен ҚР заңнамалық актілерін;</w:t>
      </w:r>
    </w:p>
    <w:p w:rsidR="00C802B9" w:rsidRDefault="00C802B9" w:rsidP="00C802B9">
      <w:pPr>
        <w:pStyle w:val="msonormalbullet2gifbullet2gif"/>
        <w:numPr>
          <w:ilvl w:val="0"/>
          <w:numId w:val="2"/>
        </w:numPr>
        <w:spacing w:beforeAutospacing="0" w:after="0" w:afterAutospacing="0"/>
        <w:contextualSpacing/>
        <w:rPr>
          <w:lang w:val="kk-KZ"/>
        </w:rPr>
      </w:pPr>
      <w:r>
        <w:rPr>
          <w:lang w:val="kk-KZ"/>
        </w:rPr>
        <w:t xml:space="preserve">МдБҰ жарғысы мен ішкі еңбек тәртібінің Ережелерін; </w:t>
      </w:r>
    </w:p>
    <w:p w:rsidR="00C802B9" w:rsidRDefault="00C802B9" w:rsidP="00C802B9">
      <w:pPr>
        <w:pStyle w:val="msonormalbullet2gifbullet2gif"/>
        <w:numPr>
          <w:ilvl w:val="0"/>
          <w:numId w:val="2"/>
        </w:numPr>
        <w:spacing w:beforeAutospacing="0" w:after="0" w:afterAutospacing="0"/>
        <w:contextualSpacing/>
        <w:rPr>
          <w:lang w:val="kk-KZ"/>
        </w:rPr>
      </w:pPr>
      <w:r>
        <w:rPr>
          <w:lang w:val="kk-KZ"/>
        </w:rPr>
        <w:t>Бала құқықтары туралы Конвенцияны;</w:t>
      </w:r>
    </w:p>
    <w:p w:rsidR="00C802B9" w:rsidRDefault="00C802B9" w:rsidP="00C802B9">
      <w:pPr>
        <w:pStyle w:val="msonormalbullet2gifbullet2gif"/>
        <w:numPr>
          <w:ilvl w:val="0"/>
          <w:numId w:val="2"/>
        </w:numPr>
        <w:spacing w:beforeAutospacing="0" w:after="0" w:afterAutospacing="0"/>
        <w:contextualSpacing/>
        <w:rPr>
          <w:lang w:val="kk-KZ"/>
        </w:rPr>
      </w:pPr>
      <w:r>
        <w:rPr>
          <w:lang w:val="kk-KZ"/>
        </w:rPr>
        <w:t xml:space="preserve">Директордың және жоғары тұрған білім органдарының бұйрықтарын,ҚР Үкіметінің,ҚР Білім және ғылым министрлігі (бұдан әрі-ҚР БжҒМ) және </w:t>
      </w:r>
      <w:r>
        <w:rPr>
          <w:u w:val="single"/>
          <w:lang w:val="kk-KZ"/>
        </w:rPr>
        <w:t xml:space="preserve">      _______</w:t>
      </w:r>
      <w:r>
        <w:rPr>
          <w:lang w:val="kk-KZ"/>
        </w:rPr>
        <w:t>білім басқармасының нормативтік құқықтық  құжаттарын;</w:t>
      </w:r>
    </w:p>
    <w:p w:rsidR="00C802B9" w:rsidRDefault="00C802B9" w:rsidP="00C802B9">
      <w:pPr>
        <w:pStyle w:val="msonormalbullet2gifbullet2gif"/>
        <w:numPr>
          <w:ilvl w:val="0"/>
          <w:numId w:val="2"/>
        </w:numPr>
        <w:spacing w:beforeAutospacing="0" w:after="0" w:afterAutospacing="0"/>
        <w:contextualSpacing/>
        <w:rPr>
          <w:lang w:val="kk-KZ"/>
        </w:rPr>
      </w:pPr>
      <w:r>
        <w:rPr>
          <w:lang w:val="kk-KZ"/>
        </w:rPr>
        <w:t>Еңбек шартын</w:t>
      </w:r>
      <w:r w:rsidR="0008132E">
        <w:rPr>
          <w:lang w:val="kk-KZ"/>
        </w:rPr>
        <w:t xml:space="preserve">,материалдық жаупкршілік туралы шартын </w:t>
      </w:r>
      <w:r>
        <w:rPr>
          <w:lang w:val="kk-KZ"/>
        </w:rPr>
        <w:t xml:space="preserve"> </w:t>
      </w:r>
      <w:r w:rsidR="0008132E">
        <w:rPr>
          <w:lang w:val="kk-KZ"/>
        </w:rPr>
        <w:t>және осы лауазымдық нұсқаулықты;</w:t>
      </w:r>
    </w:p>
    <w:p w:rsidR="0008132E" w:rsidRDefault="0008132E" w:rsidP="00C802B9">
      <w:pPr>
        <w:pStyle w:val="msonormalbullet2gifbullet2gif"/>
        <w:numPr>
          <w:ilvl w:val="0"/>
          <w:numId w:val="2"/>
        </w:numPr>
        <w:spacing w:beforeAutospacing="0" w:after="0" w:afterAutospacing="0"/>
        <w:contextualSpacing/>
        <w:rPr>
          <w:lang w:val="kk-KZ"/>
        </w:rPr>
      </w:pPr>
      <w:r>
        <w:rPr>
          <w:lang w:val="kk-KZ"/>
        </w:rPr>
        <w:t xml:space="preserve">1,5-3және 3-7 жастағы балаларды тамақтандыруға </w:t>
      </w:r>
      <w:r w:rsidR="00460E8C">
        <w:rPr>
          <w:lang w:val="kk-KZ"/>
        </w:rPr>
        <w:t>арналған 10-күндік үлгі мәзірді қолданысқа енгізу туралы заңнамалықты;</w:t>
      </w:r>
    </w:p>
    <w:p w:rsidR="00460E8C" w:rsidRDefault="00460E8C" w:rsidP="00C802B9">
      <w:pPr>
        <w:pStyle w:val="msonormalbullet2gifbullet2gif"/>
        <w:numPr>
          <w:ilvl w:val="0"/>
          <w:numId w:val="2"/>
        </w:numPr>
        <w:spacing w:beforeAutospacing="0" w:after="0" w:afterAutospacing="0"/>
        <w:contextualSpacing/>
        <w:rPr>
          <w:lang w:val="kk-KZ"/>
        </w:rPr>
      </w:pPr>
      <w:r>
        <w:rPr>
          <w:lang w:val="kk-KZ"/>
        </w:rPr>
        <w:t>Санитарлық ережелер мен нормаларды.</w:t>
      </w:r>
    </w:p>
    <w:p w:rsidR="00C802B9" w:rsidRDefault="00460E8C" w:rsidP="00C802B9">
      <w:pPr>
        <w:pStyle w:val="msonormalbullet2gifbullet2gif"/>
        <w:numPr>
          <w:ilvl w:val="0"/>
          <w:numId w:val="2"/>
        </w:numPr>
        <w:spacing w:beforeAutospacing="0" w:after="0" w:afterAutospacing="0"/>
        <w:contextualSpacing/>
        <w:rPr>
          <w:lang w:val="kk-KZ"/>
        </w:rPr>
      </w:pPr>
      <w:r>
        <w:rPr>
          <w:lang w:val="kk-KZ"/>
        </w:rPr>
        <w:t xml:space="preserve">Қоймашы </w:t>
      </w:r>
      <w:r w:rsidR="00C802B9">
        <w:rPr>
          <w:lang w:val="kk-KZ"/>
        </w:rPr>
        <w:t>жұмыс уақытының ұзақтығы –аптасына – 40 сағат.</w:t>
      </w:r>
    </w:p>
    <w:p w:rsidR="00C802B9" w:rsidRDefault="00C802B9" w:rsidP="00C802B9">
      <w:pPr>
        <w:pStyle w:val="msonormalbullet2gifbullet2gif"/>
        <w:spacing w:beforeAutospacing="0" w:after="0" w:afterAutospacing="0"/>
        <w:ind w:left="720"/>
        <w:contextualSpacing/>
        <w:rPr>
          <w:lang w:val="kk-KZ"/>
        </w:rPr>
      </w:pPr>
      <w:r>
        <w:rPr>
          <w:lang w:val="kk-KZ"/>
        </w:rPr>
        <w:t xml:space="preserve"> </w:t>
      </w:r>
      <w:r>
        <w:rPr>
          <w:u w:val="single"/>
          <w:lang w:val="kk-KZ"/>
        </w:rPr>
        <w:t xml:space="preserve"> </w:t>
      </w:r>
    </w:p>
    <w:p w:rsidR="00C802B9" w:rsidRDefault="00C802B9" w:rsidP="00C802B9">
      <w:pPr>
        <w:pStyle w:val="msonormalbullet2gifbullet2gif"/>
        <w:spacing w:after="0" w:afterAutospacing="0"/>
        <w:contextualSpacing/>
        <w:rPr>
          <w:lang w:val="kk-KZ"/>
        </w:rPr>
      </w:pPr>
    </w:p>
    <w:p w:rsidR="00C802B9" w:rsidRDefault="00C802B9" w:rsidP="00C802B9">
      <w:pPr>
        <w:pStyle w:val="msonormalbullet2gifbullet2gif"/>
        <w:numPr>
          <w:ilvl w:val="0"/>
          <w:numId w:val="1"/>
        </w:numPr>
        <w:spacing w:before="0" w:beforeAutospacing="0" w:after="0" w:afterAutospacing="0"/>
        <w:contextualSpacing/>
        <w:rPr>
          <w:b/>
          <w:lang w:val="kk-KZ"/>
        </w:rPr>
      </w:pPr>
      <w:r>
        <w:rPr>
          <w:b/>
          <w:lang w:val="kk-KZ"/>
        </w:rPr>
        <w:t>Лауазымдық міндеттері</w:t>
      </w:r>
    </w:p>
    <w:p w:rsidR="00C802B9" w:rsidRDefault="00C802B9" w:rsidP="00C802B9">
      <w:pPr>
        <w:pStyle w:val="msonormalbullet2gifbullet2gif"/>
        <w:numPr>
          <w:ilvl w:val="1"/>
          <w:numId w:val="1"/>
        </w:numPr>
        <w:spacing w:before="0" w:beforeAutospacing="0" w:after="0" w:afterAutospacing="0"/>
        <w:contextualSpacing/>
        <w:rPr>
          <w:lang w:val="kk-KZ"/>
        </w:rPr>
      </w:pPr>
      <w:r>
        <w:rPr>
          <w:lang w:val="kk-KZ"/>
        </w:rPr>
        <w:t>МдбҰ тәрбиеленушілері өмірінің қауіпсіздігі мен денсаулығын сақтау нұсқаулығының орындалуын, еңбекті қорғау, қауіпсіздік техникасы  және өртке қарсы қорғаныс ережелері мен нормалардың сақталуын қамтамасыз етеді.</w:t>
      </w:r>
    </w:p>
    <w:p w:rsidR="00460E8C" w:rsidRDefault="00460E8C" w:rsidP="00C802B9">
      <w:pPr>
        <w:pStyle w:val="msonormalbullet2gifbullet2gif"/>
        <w:numPr>
          <w:ilvl w:val="1"/>
          <w:numId w:val="1"/>
        </w:numPr>
        <w:spacing w:before="0" w:beforeAutospacing="0" w:after="0" w:afterAutospacing="0"/>
        <w:contextualSpacing/>
        <w:rPr>
          <w:lang w:val="kk-KZ"/>
        </w:rPr>
      </w:pPr>
      <w:r>
        <w:rPr>
          <w:lang w:val="kk-KZ"/>
        </w:rPr>
        <w:t>Азық-түлік өнімдерін алу үшін құжаттар толтырады және олардың МДБҰ-на , сақталу орнына дер жеткізілуін бақылайды.</w:t>
      </w:r>
    </w:p>
    <w:p w:rsidR="00460E8C" w:rsidRDefault="00460E8C" w:rsidP="00C802B9">
      <w:pPr>
        <w:pStyle w:val="msonormalbullet2gifbullet2gif"/>
        <w:numPr>
          <w:ilvl w:val="1"/>
          <w:numId w:val="1"/>
        </w:numPr>
        <w:spacing w:before="0" w:beforeAutospacing="0" w:after="0" w:afterAutospacing="0"/>
        <w:contextualSpacing/>
        <w:rPr>
          <w:lang w:val="kk-KZ"/>
        </w:rPr>
      </w:pPr>
      <w:r>
        <w:rPr>
          <w:lang w:val="kk-KZ"/>
        </w:rPr>
        <w:t>Азық-түлік өнімдерін тиелуін,түсірілуін және қоймада орналастырылуына басшылық жасайды.</w:t>
      </w:r>
    </w:p>
    <w:p w:rsidR="00460E8C" w:rsidRDefault="00460E8C" w:rsidP="00C802B9">
      <w:pPr>
        <w:pStyle w:val="msonormalbullet2gifbullet2gif"/>
        <w:numPr>
          <w:ilvl w:val="1"/>
          <w:numId w:val="1"/>
        </w:numPr>
        <w:spacing w:before="0" w:beforeAutospacing="0" w:after="0" w:afterAutospacing="0"/>
        <w:contextualSpacing/>
        <w:rPr>
          <w:lang w:val="kk-KZ"/>
        </w:rPr>
      </w:pPr>
      <w:r>
        <w:rPr>
          <w:lang w:val="kk-KZ"/>
        </w:rPr>
        <w:t xml:space="preserve">Азық-түлік өнімдерін мәзірге сәйкес асүйге босатып </w:t>
      </w:r>
      <w:r w:rsidR="00F03FF9">
        <w:rPr>
          <w:lang w:val="kk-KZ"/>
        </w:rPr>
        <w:t>,сақталу мерзіміне жауап береді,жеміс-жидектерді жиі-жиі аударып –төңкеріп қарап ,ыдыстардың уақытында қайтарылуын қамтамасыз етеді.</w:t>
      </w:r>
    </w:p>
    <w:p w:rsidR="00F03FF9" w:rsidRDefault="00F03FF9" w:rsidP="00C802B9">
      <w:pPr>
        <w:pStyle w:val="msonormalbullet2gifbullet2gif"/>
        <w:numPr>
          <w:ilvl w:val="1"/>
          <w:numId w:val="1"/>
        </w:numPr>
        <w:spacing w:before="0" w:beforeAutospacing="0" w:after="0" w:afterAutospacing="0"/>
        <w:contextualSpacing/>
        <w:rPr>
          <w:lang w:val="kk-KZ"/>
        </w:rPr>
      </w:pPr>
      <w:r>
        <w:rPr>
          <w:lang w:val="kk-KZ"/>
        </w:rPr>
        <w:t xml:space="preserve">Азық-түлік өнімдерін кірісі мен шығысын құжаттайды,шығынды арнайы </w:t>
      </w:r>
      <w:r w:rsidR="00A63C6F">
        <w:rPr>
          <w:lang w:val="kk-KZ"/>
        </w:rPr>
        <w:t xml:space="preserve"> дәптерге жазып, МДБҰ бухгалтериясына алдында есеп беріп отырады.</w:t>
      </w:r>
    </w:p>
    <w:p w:rsidR="00A63C6F" w:rsidRDefault="00A63C6F" w:rsidP="00C802B9">
      <w:pPr>
        <w:pStyle w:val="msonormalbullet2gifbullet2gif"/>
        <w:numPr>
          <w:ilvl w:val="1"/>
          <w:numId w:val="1"/>
        </w:numPr>
        <w:spacing w:before="0" w:beforeAutospacing="0" w:after="0" w:afterAutospacing="0"/>
        <w:contextualSpacing/>
        <w:rPr>
          <w:lang w:val="kk-KZ"/>
        </w:rPr>
      </w:pPr>
      <w:r>
        <w:rPr>
          <w:lang w:val="kk-KZ"/>
        </w:rPr>
        <w:t>Жеке басының гигиенасын қатаң сақтайды,азық-түдік сақталатын бөлменің,белгілі салынған ыдыстырдың санитарлық жағдайын қадағалаайды.</w:t>
      </w:r>
    </w:p>
    <w:p w:rsidR="00A63C6F" w:rsidRDefault="00A63C6F" w:rsidP="00C802B9">
      <w:pPr>
        <w:pStyle w:val="msonormalbullet2gifbullet2gif"/>
        <w:numPr>
          <w:ilvl w:val="1"/>
          <w:numId w:val="1"/>
        </w:numPr>
        <w:spacing w:before="0" w:beforeAutospacing="0" w:after="0" w:afterAutospacing="0"/>
        <w:contextualSpacing/>
        <w:rPr>
          <w:lang w:val="kk-KZ"/>
        </w:rPr>
      </w:pPr>
      <w:r>
        <w:rPr>
          <w:lang w:val="kk-KZ"/>
        </w:rPr>
        <w:t>Кестеге сәйкес медициналық тексерістен өтіп тұрады.</w:t>
      </w:r>
    </w:p>
    <w:p w:rsidR="00A63C6F" w:rsidRDefault="00A63C6F" w:rsidP="00A63C6F">
      <w:pPr>
        <w:pStyle w:val="msonormalbullet2gifbullet2gif"/>
        <w:spacing w:before="0" w:beforeAutospacing="0" w:after="0" w:afterAutospacing="0"/>
        <w:ind w:left="792"/>
        <w:contextualSpacing/>
        <w:rPr>
          <w:lang w:val="kk-KZ"/>
        </w:rPr>
      </w:pPr>
    </w:p>
    <w:p w:rsidR="00A63C6F" w:rsidRDefault="00A63C6F" w:rsidP="00A63C6F">
      <w:pPr>
        <w:pStyle w:val="msonormalbullet2gifbullet2gif"/>
        <w:spacing w:before="0" w:beforeAutospacing="0" w:after="0" w:afterAutospacing="0"/>
        <w:ind w:left="792"/>
        <w:contextualSpacing/>
        <w:rPr>
          <w:lang w:val="kk-KZ"/>
        </w:rPr>
      </w:pPr>
    </w:p>
    <w:p w:rsidR="00C802B9" w:rsidRDefault="00C802B9" w:rsidP="00C802B9">
      <w:pPr>
        <w:pStyle w:val="msonormalbullet2gifbullet2gif"/>
        <w:numPr>
          <w:ilvl w:val="0"/>
          <w:numId w:val="1"/>
        </w:numPr>
        <w:spacing w:before="0" w:beforeAutospacing="0" w:after="0" w:afterAutospacing="0"/>
        <w:contextualSpacing/>
        <w:rPr>
          <w:b/>
          <w:lang w:val="kk-KZ"/>
        </w:rPr>
      </w:pPr>
      <w:r>
        <w:rPr>
          <w:b/>
          <w:lang w:val="kk-KZ"/>
        </w:rPr>
        <w:t>Құқықтары</w:t>
      </w:r>
    </w:p>
    <w:p w:rsidR="00C802B9" w:rsidRDefault="00A63C6F" w:rsidP="00C802B9">
      <w:pPr>
        <w:pStyle w:val="msonormalbullet2gifbullet3gif"/>
        <w:numPr>
          <w:ilvl w:val="1"/>
          <w:numId w:val="1"/>
        </w:numPr>
        <w:spacing w:before="0" w:beforeAutospacing="0" w:after="0" w:afterAutospacing="0"/>
        <w:contextualSpacing/>
        <w:rPr>
          <w:lang w:val="kk-KZ"/>
        </w:rPr>
      </w:pPr>
      <w:r>
        <w:rPr>
          <w:lang w:val="kk-KZ"/>
        </w:rPr>
        <w:t xml:space="preserve">Қоймашы </w:t>
      </w:r>
      <w:r w:rsidR="00C802B9">
        <w:rPr>
          <w:lang w:val="kk-KZ"/>
        </w:rPr>
        <w:t xml:space="preserve">  ұзақтығы 24 күнтізбелік күн болатын жыл сайынғы ақы төленетін еңбек демалысын алуға құқылы,сондай-ақ ҚР ЕКқарастырылған  және басқа да заңнамалық  актілерменқарастырылған құқықытарды пайдаланады.</w:t>
      </w:r>
    </w:p>
    <w:p w:rsidR="00C802B9" w:rsidRDefault="00C802B9" w:rsidP="00C802B9">
      <w:pPr>
        <w:pStyle w:val="msonormalbullet3gifbullet1gif"/>
        <w:numPr>
          <w:ilvl w:val="0"/>
          <w:numId w:val="1"/>
        </w:numPr>
        <w:spacing w:before="0" w:beforeAutospacing="0" w:after="0" w:afterAutospacing="0"/>
        <w:contextualSpacing/>
        <w:rPr>
          <w:b/>
          <w:lang w:val="kk-KZ"/>
        </w:rPr>
      </w:pPr>
      <w:r>
        <w:rPr>
          <w:b/>
          <w:lang w:val="kk-KZ"/>
        </w:rPr>
        <w:t xml:space="preserve">Жауапкершілігі </w:t>
      </w:r>
    </w:p>
    <w:p w:rsidR="00C802B9" w:rsidRPr="00151B01" w:rsidRDefault="00A63C6F" w:rsidP="00151B01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Қоймашы </w:t>
      </w:r>
      <w:r w:rsidR="00C802B9">
        <w:rPr>
          <w:rFonts w:ascii="Times New Roman" w:hAnsi="Times New Roman" w:cs="Times New Roman"/>
          <w:lang w:val="kk-KZ"/>
        </w:rPr>
        <w:t xml:space="preserve">  </w:t>
      </w:r>
      <w:r w:rsidR="00C802B9">
        <w:rPr>
          <w:rFonts w:ascii="Times New Roman" w:eastAsia="Times New Roman" w:hAnsi="Times New Roman" w:cs="Times New Roman"/>
          <w:sz w:val="24"/>
          <w:szCs w:val="24"/>
          <w:lang w:val="kk-KZ"/>
        </w:rPr>
        <w:t>өз міндеттерін орындамағаны үшін қолданыстағы заңнамаға сәйкес әкімшілік, тәртіптік, материалдық және қылмытық жауапкершілікке тартылады.</w:t>
      </w:r>
      <w:r w:rsidR="00151B01" w:rsidRPr="00151B01">
        <w:rPr>
          <w:rFonts w:ascii="Times New Roman" w:hAnsi="Times New Roman" w:cs="Times New Roman"/>
          <w:lang w:val="kk-KZ"/>
        </w:rPr>
        <w:t xml:space="preserve"> </w:t>
      </w:r>
    </w:p>
    <w:p w:rsidR="00C802B9" w:rsidRDefault="00C802B9" w:rsidP="00C802B9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C802B9" w:rsidRDefault="00C802B9" w:rsidP="00C802B9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kk-KZ"/>
        </w:rPr>
        <w:lastRenderedPageBreak/>
        <w:t>Лауазымдық  нұсқаулықпен таныстым:</w:t>
      </w:r>
    </w:p>
    <w:p w:rsidR="00C802B9" w:rsidRDefault="00C802B9" w:rsidP="00C802B9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______________________________/________</w:t>
      </w:r>
    </w:p>
    <w:p w:rsidR="00C802B9" w:rsidRDefault="00C802B9" w:rsidP="00C802B9">
      <w:pPr>
        <w:pStyle w:val="a3"/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(аты-жөні)                                     (қолы)</w:t>
      </w:r>
    </w:p>
    <w:p w:rsidR="00C802B9" w:rsidRDefault="00C802B9" w:rsidP="00C802B9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«</w:t>
      </w:r>
      <w:r>
        <w:rPr>
          <w:rFonts w:ascii="Times New Roman" w:hAnsi="Times New Roman" w:cs="Times New Roman"/>
          <w:u w:val="single"/>
          <w:lang w:val="kk-KZ"/>
        </w:rPr>
        <w:t xml:space="preserve">         </w:t>
      </w:r>
      <w:r>
        <w:rPr>
          <w:rFonts w:ascii="Times New Roman" w:hAnsi="Times New Roman" w:cs="Times New Roman"/>
          <w:lang w:val="kk-KZ"/>
        </w:rPr>
        <w:t>»</w:t>
      </w:r>
      <w:r>
        <w:rPr>
          <w:rFonts w:ascii="Times New Roman" w:hAnsi="Times New Roman" w:cs="Times New Roman"/>
          <w:u w:val="single"/>
          <w:lang w:val="kk-KZ"/>
        </w:rPr>
        <w:t xml:space="preserve">  _______________</w:t>
      </w:r>
      <w:r>
        <w:rPr>
          <w:rFonts w:ascii="Times New Roman" w:hAnsi="Times New Roman" w:cs="Times New Roman"/>
          <w:lang w:val="kk-KZ"/>
        </w:rPr>
        <w:t>20____ж.</w:t>
      </w:r>
    </w:p>
    <w:p w:rsidR="00C802B9" w:rsidRDefault="00C802B9" w:rsidP="00C802B9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C802B9" w:rsidRDefault="00C802B9" w:rsidP="00C802B9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Лауазымдық  нұсқаулықтың көшірмесін алдым:</w:t>
      </w:r>
    </w:p>
    <w:p w:rsidR="00C802B9" w:rsidRDefault="00C802B9" w:rsidP="00C802B9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______________________________/________</w:t>
      </w:r>
    </w:p>
    <w:p w:rsidR="00C802B9" w:rsidRDefault="00C802B9" w:rsidP="00C802B9">
      <w:pPr>
        <w:pStyle w:val="a3"/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(аты-жөні)                                     (қолы)</w:t>
      </w:r>
    </w:p>
    <w:p w:rsidR="00C802B9" w:rsidRDefault="00C802B9" w:rsidP="00C802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«</w:t>
      </w:r>
      <w:r>
        <w:rPr>
          <w:rFonts w:ascii="Times New Roman" w:hAnsi="Times New Roman" w:cs="Times New Roman"/>
          <w:u w:val="single"/>
          <w:lang w:val="kk-KZ"/>
        </w:rPr>
        <w:t xml:space="preserve">         </w:t>
      </w:r>
      <w:r>
        <w:rPr>
          <w:rFonts w:ascii="Times New Roman" w:hAnsi="Times New Roman" w:cs="Times New Roman"/>
          <w:lang w:val="kk-KZ"/>
        </w:rPr>
        <w:t>»</w:t>
      </w:r>
      <w:r>
        <w:rPr>
          <w:rFonts w:ascii="Times New Roman" w:hAnsi="Times New Roman" w:cs="Times New Roman"/>
          <w:u w:val="single"/>
          <w:lang w:val="kk-KZ"/>
        </w:rPr>
        <w:t xml:space="preserve">  _______________</w:t>
      </w:r>
      <w:r>
        <w:rPr>
          <w:rFonts w:ascii="Times New Roman" w:hAnsi="Times New Roman" w:cs="Times New Roman"/>
          <w:lang w:val="kk-KZ"/>
        </w:rPr>
        <w:t>20</w:t>
      </w: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>ж.</w:t>
      </w:r>
    </w:p>
    <w:p w:rsidR="00C802B9" w:rsidRDefault="00C802B9" w:rsidP="00C802B9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C802B9" w:rsidRDefault="00C802B9" w:rsidP="00C802B9">
      <w:pPr>
        <w:rPr>
          <w:rFonts w:ascii="Times New Roman" w:hAnsi="Times New Roman" w:cs="Times New Roman"/>
        </w:rPr>
      </w:pPr>
    </w:p>
    <w:p w:rsidR="00C802B9" w:rsidRDefault="00C802B9" w:rsidP="00C802B9">
      <w:pPr>
        <w:rPr>
          <w:rFonts w:ascii="Times New Roman" w:hAnsi="Times New Roman" w:cs="Times New Roman"/>
        </w:rPr>
      </w:pPr>
    </w:p>
    <w:p w:rsidR="00C802B9" w:rsidRDefault="00C802B9" w:rsidP="00C802B9">
      <w:pPr>
        <w:rPr>
          <w:rFonts w:ascii="Times New Roman" w:hAnsi="Times New Roman" w:cs="Times New Roman"/>
        </w:rPr>
      </w:pPr>
    </w:p>
    <w:p w:rsidR="00C84EB1" w:rsidRPr="00C802B9" w:rsidRDefault="00C84EB1">
      <w:pPr>
        <w:rPr>
          <w:rFonts w:ascii="Times New Roman" w:hAnsi="Times New Roman" w:cs="Times New Roman"/>
        </w:rPr>
      </w:pPr>
    </w:p>
    <w:sectPr w:rsidR="00C84EB1" w:rsidRPr="00C802B9" w:rsidSect="00766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B5F2D"/>
    <w:multiLevelType w:val="hybridMultilevel"/>
    <w:tmpl w:val="1B0E3B3E"/>
    <w:lvl w:ilvl="0" w:tplc="5F743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A62C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02B9"/>
    <w:rsid w:val="0008132E"/>
    <w:rsid w:val="00151B01"/>
    <w:rsid w:val="00460E8C"/>
    <w:rsid w:val="005E3840"/>
    <w:rsid w:val="00766C4B"/>
    <w:rsid w:val="008F256E"/>
    <w:rsid w:val="00A63C6F"/>
    <w:rsid w:val="00B050F0"/>
    <w:rsid w:val="00C802B9"/>
    <w:rsid w:val="00C84EB1"/>
    <w:rsid w:val="00CF53AA"/>
    <w:rsid w:val="00F0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6574E"/>
  <w15:docId w15:val="{F61A61D0-C7E2-41BA-BEDB-C3F9BF4D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2B9"/>
    <w:pPr>
      <w:ind w:left="720"/>
      <w:contextualSpacing/>
    </w:pPr>
  </w:style>
  <w:style w:type="paragraph" w:customStyle="1" w:styleId="msonormalbullet2gifbullet1gif">
    <w:name w:val="msonormalbullet2gifbullet1.gif"/>
    <w:basedOn w:val="a"/>
    <w:rsid w:val="00C80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C80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C80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bullet1gif">
    <w:name w:val="msonormalbullet3gifbullet1.gif"/>
    <w:basedOn w:val="a"/>
    <w:rsid w:val="00C80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bullet2gif">
    <w:name w:val="msonormalbullet3gifbullet2.gif"/>
    <w:basedOn w:val="a"/>
    <w:rsid w:val="00C80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bullet3gif">
    <w:name w:val="msonormalbullet3gifbullet3.gif"/>
    <w:basedOn w:val="a"/>
    <w:rsid w:val="00C80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8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Adisker</cp:lastModifiedBy>
  <cp:revision>10</cp:revision>
  <dcterms:created xsi:type="dcterms:W3CDTF">2012-12-12T03:35:00Z</dcterms:created>
  <dcterms:modified xsi:type="dcterms:W3CDTF">2019-10-02T09:03:00Z</dcterms:modified>
</cp:coreProperties>
</file>