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5C" w:rsidRDefault="00B40D5C" w:rsidP="00B40D5C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  <w:lang w:val="kk-KZ"/>
        </w:rPr>
        <w:t xml:space="preserve"> «Согласовано»                                                                               </w:t>
      </w:r>
      <w:r>
        <w:rPr>
          <w:rFonts w:ascii="Times New Roman" w:hAnsi="Times New Roman" w:cs="Times New Roman"/>
          <w:b/>
          <w:szCs w:val="24"/>
        </w:rPr>
        <w:t xml:space="preserve">«Утверждаю»                                       </w:t>
      </w:r>
      <w:r>
        <w:rPr>
          <w:rFonts w:ascii="Times New Roman" w:hAnsi="Times New Roman" w:cs="Times New Roman"/>
          <w:szCs w:val="24"/>
        </w:rPr>
        <w:t>Председатель первичной профсоюзной организации                 Заведующая</w:t>
      </w:r>
      <w:r>
        <w:rPr>
          <w:rFonts w:ascii="Times New Roman" w:hAnsi="Times New Roman" w:cs="Times New Roman"/>
          <w:szCs w:val="24"/>
          <w:lang w:val="kk-KZ"/>
        </w:rPr>
        <w:t xml:space="preserve"> ДОЦ №33 «Нұрсәт»</w:t>
      </w:r>
    </w:p>
    <w:p w:rsidR="00B40D5C" w:rsidRDefault="00B40D5C" w:rsidP="00B40D5C">
      <w:pPr>
        <w:tabs>
          <w:tab w:val="left" w:pos="2084"/>
        </w:tabs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Cs w:val="24"/>
          <w:lang w:val="kk-KZ"/>
        </w:rPr>
        <w:t>Дауылбаева Г.М. /__________                                                       Кусмамбетова Б.К./</w:t>
      </w:r>
      <w:r>
        <w:rPr>
          <w:rFonts w:ascii="Times New Roman" w:hAnsi="Times New Roman" w:cs="Times New Roman"/>
          <w:szCs w:val="24"/>
        </w:rPr>
        <w:t xml:space="preserve"> __________</w:t>
      </w:r>
    </w:p>
    <w:p w:rsidR="00A07CC9" w:rsidRPr="00606B1E" w:rsidRDefault="00A07CC9" w:rsidP="00A07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07CC9" w:rsidRDefault="00A07CC9" w:rsidP="00A07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ДОЛЖНОСТНАЯ ИНСТРУКЦИЯ №__________</w:t>
      </w:r>
    </w:p>
    <w:p w:rsidR="00A07CC9" w:rsidRDefault="00A07CC9" w:rsidP="00A07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заместителя </w:t>
      </w:r>
      <w:r w:rsidR="00757096">
        <w:rPr>
          <w:rFonts w:ascii="Times New Roman" w:hAnsi="Times New Roman" w:cs="Times New Roman"/>
          <w:b/>
          <w:sz w:val="24"/>
          <w:szCs w:val="24"/>
        </w:rPr>
        <w:t xml:space="preserve"> заведующей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хозяйственной части</w:t>
      </w:r>
    </w:p>
    <w:p w:rsidR="00A07CC9" w:rsidRDefault="00A07CC9" w:rsidP="00A07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CC9" w:rsidRDefault="00A07CC9" w:rsidP="00A07CC9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A07CC9" w:rsidRDefault="00E401FE" w:rsidP="00A07CC9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за</w:t>
      </w:r>
      <w:r w:rsidR="006F774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едующего</w:t>
      </w:r>
      <w:r w:rsidR="00A07CC9" w:rsidRPr="00A07CC9">
        <w:rPr>
          <w:rFonts w:ascii="Times New Roman" w:hAnsi="Times New Roman" w:cs="Times New Roman"/>
          <w:sz w:val="24"/>
          <w:szCs w:val="24"/>
        </w:rPr>
        <w:t xml:space="preserve"> по хозяйственной части</w:t>
      </w:r>
      <w:r w:rsidR="00A07CC9">
        <w:rPr>
          <w:rFonts w:ascii="Times New Roman" w:eastAsia="Times New Roman" w:hAnsi="Times New Roman" w:cs="Times New Roman"/>
          <w:sz w:val="24"/>
          <w:szCs w:val="24"/>
        </w:rPr>
        <w:t xml:space="preserve"> к категории материально ответственных служащих, принимается на работу </w:t>
      </w:r>
      <w:r w:rsidR="00757096">
        <w:rPr>
          <w:rFonts w:ascii="Times New Roman" w:eastAsia="Times New Roman" w:hAnsi="Times New Roman" w:cs="Times New Roman"/>
          <w:sz w:val="24"/>
          <w:szCs w:val="24"/>
        </w:rPr>
        <w:t xml:space="preserve"> заведующей  </w:t>
      </w:r>
      <w:proofErr w:type="gramStart"/>
      <w:r w:rsidR="00757096">
        <w:rPr>
          <w:rFonts w:ascii="Times New Roman" w:eastAsia="Times New Roman" w:hAnsi="Times New Roman" w:cs="Times New Roman"/>
          <w:sz w:val="24"/>
          <w:szCs w:val="24"/>
        </w:rPr>
        <w:t>ДОЦ</w:t>
      </w:r>
      <w:proofErr w:type="gramEnd"/>
      <w:r w:rsidR="00A07CC9">
        <w:rPr>
          <w:rFonts w:ascii="Times New Roman" w:eastAsia="Times New Roman" w:hAnsi="Times New Roman" w:cs="Times New Roman"/>
          <w:sz w:val="24"/>
          <w:szCs w:val="24"/>
        </w:rPr>
        <w:t xml:space="preserve"> ,увольняется им и подчиняется непосредственно ему.</w:t>
      </w:r>
    </w:p>
    <w:p w:rsidR="00A07CC9" w:rsidRPr="00A07CC9" w:rsidRDefault="00757096" w:rsidP="00A07CC9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заведующего </w:t>
      </w:r>
      <w:r w:rsidR="00A07CC9" w:rsidRPr="00A07CC9">
        <w:rPr>
          <w:rFonts w:ascii="Times New Roman" w:hAnsi="Times New Roman" w:cs="Times New Roman"/>
          <w:sz w:val="24"/>
          <w:szCs w:val="24"/>
        </w:rPr>
        <w:t xml:space="preserve"> по хозяйственной части</w:t>
      </w:r>
      <w:r w:rsidR="00A07CC9">
        <w:rPr>
          <w:rFonts w:ascii="Times New Roman" w:eastAsia="Times New Roman" w:hAnsi="Times New Roman" w:cs="Times New Roman"/>
          <w:sz w:val="24"/>
          <w:szCs w:val="24"/>
        </w:rPr>
        <w:t xml:space="preserve"> работает с 8-часовым рабочим днем по графику, утвержденному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заведующей </w:t>
      </w:r>
      <w:r w:rsidR="00A07CC9">
        <w:rPr>
          <w:rFonts w:ascii="Times New Roman" w:eastAsia="Times New Roman" w:hAnsi="Times New Roman" w:cs="Times New Roman"/>
          <w:sz w:val="24"/>
          <w:szCs w:val="24"/>
        </w:rPr>
        <w:t xml:space="preserve"> и согласованному с представителями работников.</w:t>
      </w:r>
    </w:p>
    <w:p w:rsidR="005170EF" w:rsidRDefault="00A07CC9" w:rsidP="00A07C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1.3</w:t>
      </w:r>
      <w:r>
        <w:rPr>
          <w:rFonts w:ascii="Times New Roman" w:eastAsia="Times New Roman" w:hAnsi="Times New Roman" w:cs="Times New Roman"/>
          <w:sz w:val="24"/>
          <w:szCs w:val="24"/>
        </w:rPr>
        <w:t>.  Основной задачей з</w:t>
      </w:r>
      <w:r w:rsidRPr="00A07CC9">
        <w:rPr>
          <w:rFonts w:ascii="Times New Roman" w:hAnsi="Times New Roman" w:cs="Times New Roman"/>
          <w:sz w:val="24"/>
          <w:szCs w:val="24"/>
        </w:rPr>
        <w:t>аместител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07CC9">
        <w:rPr>
          <w:rFonts w:ascii="Times New Roman" w:hAnsi="Times New Roman" w:cs="Times New Roman"/>
          <w:sz w:val="24"/>
          <w:szCs w:val="24"/>
        </w:rPr>
        <w:t xml:space="preserve">  </w:t>
      </w:r>
      <w:r w:rsidR="00757096">
        <w:rPr>
          <w:rFonts w:ascii="Times New Roman" w:hAnsi="Times New Roman" w:cs="Times New Roman"/>
          <w:sz w:val="24"/>
          <w:szCs w:val="24"/>
        </w:rPr>
        <w:t xml:space="preserve"> заведующей </w:t>
      </w:r>
      <w:r w:rsidRPr="00A07CC9">
        <w:rPr>
          <w:rFonts w:ascii="Times New Roman" w:hAnsi="Times New Roman" w:cs="Times New Roman"/>
          <w:sz w:val="24"/>
          <w:szCs w:val="24"/>
        </w:rPr>
        <w:t xml:space="preserve"> по хозяйственной части</w:t>
      </w:r>
      <w:r>
        <w:rPr>
          <w:rFonts w:ascii="Times New Roman" w:hAnsi="Times New Roman" w:cs="Times New Roman"/>
          <w:sz w:val="24"/>
          <w:szCs w:val="24"/>
        </w:rPr>
        <w:t xml:space="preserve"> является осуществление руководства работам</w:t>
      </w:r>
      <w:r w:rsidR="00757096">
        <w:rPr>
          <w:rFonts w:ascii="Times New Roman" w:hAnsi="Times New Roman" w:cs="Times New Roman"/>
          <w:sz w:val="24"/>
          <w:szCs w:val="24"/>
        </w:rPr>
        <w:t xml:space="preserve">и по хозяйственному обслуживанию 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="00E401FE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7CC9" w:rsidRPr="005170EF" w:rsidRDefault="005170EF" w:rsidP="00A07C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0EF">
        <w:rPr>
          <w:rFonts w:ascii="Times New Roman" w:eastAsia="Times New Roman" w:hAnsi="Times New Roman" w:cs="Times New Roman"/>
          <w:b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В своей деятельности </w:t>
      </w:r>
      <w:r w:rsidR="006F774A">
        <w:rPr>
          <w:rFonts w:ascii="Times New Roman" w:eastAsia="Times New Roman" w:hAnsi="Times New Roman" w:cs="Times New Roman"/>
          <w:sz w:val="24"/>
          <w:szCs w:val="24"/>
        </w:rPr>
        <w:t>з</w:t>
      </w:r>
      <w:r w:rsidR="00E401FE">
        <w:rPr>
          <w:rFonts w:ascii="Times New Roman" w:eastAsia="Times New Roman" w:hAnsi="Times New Roman" w:cs="Times New Roman"/>
          <w:sz w:val="24"/>
          <w:szCs w:val="24"/>
        </w:rPr>
        <w:t>аместитель за</w:t>
      </w:r>
      <w:r w:rsidR="006F774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401FE">
        <w:rPr>
          <w:rFonts w:ascii="Times New Roman" w:eastAsia="Times New Roman" w:hAnsi="Times New Roman" w:cs="Times New Roman"/>
          <w:sz w:val="24"/>
          <w:szCs w:val="24"/>
        </w:rPr>
        <w:t>едующего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хозяйственной части опирается на следующие документы:</w:t>
      </w:r>
    </w:p>
    <w:p w:rsidR="005B3DAC" w:rsidRDefault="005B3DAC" w:rsidP="00A07CC9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Трудовой Кодекс РК (далее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 РК)и законодательные акты РК ;</w:t>
      </w:r>
    </w:p>
    <w:p w:rsidR="00A07CC9" w:rsidRDefault="005B3DAC" w:rsidP="00A07CC9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Устав и Правила внутреннего трудового распорядка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ДОЦ</w:t>
      </w:r>
      <w:proofErr w:type="gramEnd"/>
      <w:r w:rsidR="00A07C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7CC9" w:rsidRDefault="00A07CC9" w:rsidP="00A07CC9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Санитарные правила и нормы.</w:t>
      </w:r>
    </w:p>
    <w:p w:rsidR="00FC6D25" w:rsidRDefault="00FC6D25" w:rsidP="00A07CC9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Конвенцию о правах ребенка.</w:t>
      </w:r>
    </w:p>
    <w:p w:rsidR="00FC6D25" w:rsidRDefault="00757096" w:rsidP="00A07CC9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Приказы заведующей </w:t>
      </w:r>
      <w:r w:rsidR="00FC6D25">
        <w:rPr>
          <w:rFonts w:ascii="Times New Roman" w:eastAsia="Times New Roman" w:hAnsi="Times New Roman" w:cs="Times New Roman"/>
          <w:sz w:val="24"/>
          <w:szCs w:val="24"/>
        </w:rPr>
        <w:t xml:space="preserve"> и вышестоящих органов образования, нормативные методические документы Правительства РК, Министерства образования и науки РК (</w:t>
      </w:r>
      <w:proofErr w:type="spellStart"/>
      <w:r w:rsidR="00FC6D25">
        <w:rPr>
          <w:rFonts w:ascii="Times New Roman" w:eastAsia="Times New Roman" w:hAnsi="Times New Roman" w:cs="Times New Roman"/>
          <w:sz w:val="24"/>
          <w:szCs w:val="24"/>
        </w:rPr>
        <w:t>далее-МОН</w:t>
      </w:r>
      <w:proofErr w:type="spellEnd"/>
      <w:r w:rsidR="00FC6D25">
        <w:rPr>
          <w:rFonts w:ascii="Times New Roman" w:eastAsia="Times New Roman" w:hAnsi="Times New Roman" w:cs="Times New Roman"/>
          <w:sz w:val="24"/>
          <w:szCs w:val="24"/>
        </w:rPr>
        <w:t xml:space="preserve">) и </w:t>
      </w:r>
      <w:r w:rsidR="00E401FE">
        <w:rPr>
          <w:rFonts w:ascii="Times New Roman" w:eastAsia="Times New Roman" w:hAnsi="Times New Roman" w:cs="Times New Roman"/>
          <w:sz w:val="24"/>
          <w:szCs w:val="24"/>
        </w:rPr>
        <w:t>ГУ</w:t>
      </w:r>
      <w:r w:rsidR="00FC6D25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отдела  образования </w:t>
      </w:r>
      <w:proofErr w:type="spellStart"/>
      <w:r w:rsidR="00FC6D2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FC6D25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="00FC6D25">
        <w:rPr>
          <w:rFonts w:ascii="Times New Roman" w:eastAsia="Times New Roman" w:hAnsi="Times New Roman" w:cs="Times New Roman"/>
          <w:sz w:val="24"/>
          <w:szCs w:val="24"/>
        </w:rPr>
        <w:t>ктобе</w:t>
      </w:r>
      <w:proofErr w:type="spellEnd"/>
      <w:r w:rsidR="00FC6D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6D25" w:rsidRDefault="00FC6D25" w:rsidP="00A07CC9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Трудовой договор и настоящую должностную инструкцию.</w:t>
      </w:r>
    </w:p>
    <w:p w:rsidR="00A07CC9" w:rsidRDefault="00A07CC9" w:rsidP="00A07CC9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Должностные обязанности.</w:t>
      </w:r>
    </w:p>
    <w:p w:rsidR="00A07CC9" w:rsidRDefault="00FC6D25" w:rsidP="00A07CC9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выполнение инструкции по охране жизни и здоровья детей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соблюдает правила и нормы охраны труда, техники безопасности и противопожарной защиты.</w:t>
      </w:r>
    </w:p>
    <w:p w:rsidR="00C2113D" w:rsidRDefault="00FC6D25" w:rsidP="00A07CC9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 работой младшего обслуживающего  персонала по хозяйственному обслуживанию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контролирует ее; обеспечивает сохранность хозяйственного </w:t>
      </w:r>
      <w:r w:rsidR="00C2113D">
        <w:rPr>
          <w:rFonts w:ascii="Times New Roman" w:eastAsia="Times New Roman" w:hAnsi="Times New Roman" w:cs="Times New Roman"/>
          <w:sz w:val="24"/>
          <w:szCs w:val="24"/>
        </w:rPr>
        <w:t>инвентаря, его восстановление и пополнение; контролирует соблюдение чистоты в помещениях и на прилегающей территории.</w:t>
      </w:r>
    </w:p>
    <w:p w:rsidR="00A07CC9" w:rsidRDefault="00C2113D" w:rsidP="00A07CC9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снабжает сотрудников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всем необходимым инвентарем и моющими средствами для проведения мероприятий гигиене, технике безопасности и охране труда.</w:t>
      </w:r>
    </w:p>
    <w:p w:rsidR="00C2113D" w:rsidRPr="00C2113D" w:rsidRDefault="00A07CC9" w:rsidP="00A07CC9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2113D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</w:t>
      </w:r>
      <w:r w:rsidR="00C2113D" w:rsidRPr="00C2113D">
        <w:rPr>
          <w:rFonts w:ascii="Times New Roman" w:eastAsia="Times New Roman" w:hAnsi="Times New Roman" w:cs="Times New Roman"/>
          <w:sz w:val="24"/>
          <w:szCs w:val="24"/>
        </w:rPr>
        <w:t xml:space="preserve">сотрудников  </w:t>
      </w:r>
      <w:proofErr w:type="gramStart"/>
      <w:r w:rsidR="00C2113D" w:rsidRPr="00C2113D">
        <w:rPr>
          <w:rFonts w:ascii="Times New Roman" w:eastAsia="Times New Roman" w:hAnsi="Times New Roman" w:cs="Times New Roman"/>
          <w:sz w:val="24"/>
          <w:szCs w:val="24"/>
        </w:rPr>
        <w:t>ДОЦ</w:t>
      </w:r>
      <w:proofErr w:type="gramEnd"/>
      <w:r w:rsidR="00C2113D" w:rsidRPr="00C2113D">
        <w:rPr>
          <w:rFonts w:ascii="Times New Roman" w:eastAsia="Times New Roman" w:hAnsi="Times New Roman" w:cs="Times New Roman"/>
          <w:sz w:val="24"/>
          <w:szCs w:val="24"/>
        </w:rPr>
        <w:t xml:space="preserve"> необходимыми инструкциями по технике безопасности труда, проводит своевременное изучение и повторное с младшим обслуживающим персоналом требований по охране труда, противопожарной безопасности и санитарн</w:t>
      </w:r>
      <w:r w:rsidR="00C2113D">
        <w:rPr>
          <w:rFonts w:ascii="Times New Roman" w:eastAsia="Times New Roman" w:hAnsi="Times New Roman" w:cs="Times New Roman"/>
          <w:sz w:val="24"/>
          <w:szCs w:val="24"/>
        </w:rPr>
        <w:t>о- гигиенических требований.</w:t>
      </w:r>
    </w:p>
    <w:p w:rsidR="00C2113D" w:rsidRDefault="007033D5" w:rsidP="00A07CC9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33D5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Обеспечивает работу и правильную эксплуатацию эле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7033D5">
        <w:rPr>
          <w:rFonts w:ascii="Times New Roman" w:eastAsiaTheme="minorHAnsi" w:hAnsi="Times New Roman" w:cs="Times New Roman"/>
          <w:sz w:val="24"/>
          <w:szCs w:val="24"/>
          <w:lang w:eastAsia="en-US"/>
        </w:rPr>
        <w:t>тро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7033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борудования. Своевременно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сообщает руководителю </w:t>
      </w:r>
      <w:r w:rsidR="00E401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неисправностях и принимает срочные меры к их устранению.</w:t>
      </w:r>
    </w:p>
    <w:p w:rsidR="007033D5" w:rsidRDefault="007033D5" w:rsidP="00A07CC9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Своевременно заключает договоры с организациями, обслуживающими электросиловое оборудование, а также сантехнику в ДОЦ.</w:t>
      </w:r>
    </w:p>
    <w:p w:rsidR="007033D5" w:rsidRDefault="007033D5" w:rsidP="00A07CC9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Обеспечивает пожарную безопасность в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ДОЦ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своевременно перезаряжая огнетушители, контролирует исправность противопожарного инвентаря и выполнение правил противопожарной безопасности.</w:t>
      </w:r>
    </w:p>
    <w:p w:rsidR="007033D5" w:rsidRDefault="007033D5" w:rsidP="00A07CC9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 ежедневный осмотр состояния оборудования, помещений, мебели, малых форм на участках с целью охраны жизни детей и сотрудников.</w:t>
      </w:r>
    </w:p>
    <w:p w:rsidR="007033D5" w:rsidRDefault="007033D5" w:rsidP="00A07CC9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Выполняет указания и предписания вышестоящих организации и других государственных органов по охране труда, технике </w:t>
      </w:r>
      <w:r w:rsidR="001F6390">
        <w:rPr>
          <w:rFonts w:ascii="Times New Roman" w:eastAsiaTheme="minorHAnsi" w:hAnsi="Times New Roman" w:cs="Times New Roman"/>
          <w:sz w:val="24"/>
          <w:szCs w:val="24"/>
          <w:lang w:eastAsia="en-US"/>
        </w:rPr>
        <w:t>безопасности и производственной  санитарии.</w:t>
      </w:r>
    </w:p>
    <w:p w:rsidR="001F6390" w:rsidRDefault="001F6390" w:rsidP="00A07CC9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Ведет книгу учета материальных ценностей, находящихся на его материальной ответственности; составляет и делает заявки в бухгалтерию на списание инвентаря, посуды, моющих и других средств.</w:t>
      </w:r>
    </w:p>
    <w:p w:rsidR="001F6390" w:rsidRDefault="001F6390" w:rsidP="00A07CC9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Ведет учет электроэнергии и сдает сведения об этом  в соответствующую организацию.</w:t>
      </w:r>
    </w:p>
    <w:p w:rsidR="001F6390" w:rsidRDefault="001F6390" w:rsidP="00A07CC9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Ежемесячно оформляет и сдает в бухгалтерию табель учета рабочего времени технического персонала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ДОЦ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получения заработной зарплаты.</w:t>
      </w:r>
    </w:p>
    <w:p w:rsidR="001F6390" w:rsidRDefault="001F6390" w:rsidP="00A07CC9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Обеспечивает сохранность всего имущества ДОЦ.</w:t>
      </w:r>
    </w:p>
    <w:p w:rsidR="001F6390" w:rsidRDefault="001F6390" w:rsidP="00A07CC9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Контролирует планирование работы всех подразделений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ДОЦ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обеспечивая правильное ведение делопроизводства. </w:t>
      </w:r>
    </w:p>
    <w:p w:rsidR="001F6390" w:rsidRPr="007033D5" w:rsidRDefault="001F6390" w:rsidP="00A07CC9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Проходит медицинский осмотр согласно графику. </w:t>
      </w:r>
    </w:p>
    <w:p w:rsidR="00C2113D" w:rsidRPr="00C2113D" w:rsidRDefault="00C2113D" w:rsidP="00C2113D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07CC9" w:rsidRPr="00C2113D" w:rsidRDefault="00A07CC9" w:rsidP="000C76D9">
      <w:pPr>
        <w:spacing w:after="0" w:line="240" w:lineRule="auto"/>
        <w:ind w:left="720" w:hanging="72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2113D">
        <w:rPr>
          <w:rFonts w:ascii="Times New Roman" w:hAnsi="Times New Roman" w:cs="Times New Roman"/>
          <w:b/>
          <w:sz w:val="24"/>
          <w:szCs w:val="24"/>
        </w:rPr>
        <w:t>3. Права.</w:t>
      </w:r>
    </w:p>
    <w:p w:rsidR="00A07CC9" w:rsidRDefault="00A07CC9" w:rsidP="001F6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E401FE">
        <w:rPr>
          <w:rFonts w:ascii="Times New Roman" w:hAnsi="Times New Roman" w:cs="Times New Roman"/>
          <w:sz w:val="24"/>
          <w:szCs w:val="24"/>
        </w:rPr>
        <w:t>Заместитель за</w:t>
      </w:r>
      <w:r w:rsidR="006F774A">
        <w:rPr>
          <w:rFonts w:ascii="Times New Roman" w:hAnsi="Times New Roman" w:cs="Times New Roman"/>
          <w:sz w:val="24"/>
          <w:szCs w:val="24"/>
        </w:rPr>
        <w:t>в</w:t>
      </w:r>
      <w:r w:rsidR="00E401FE">
        <w:rPr>
          <w:rFonts w:ascii="Times New Roman" w:hAnsi="Times New Roman" w:cs="Times New Roman"/>
          <w:sz w:val="24"/>
          <w:szCs w:val="24"/>
        </w:rPr>
        <w:t>едующего</w:t>
      </w:r>
      <w:r w:rsidR="00757096">
        <w:rPr>
          <w:rFonts w:ascii="Times New Roman" w:hAnsi="Times New Roman" w:cs="Times New Roman"/>
          <w:sz w:val="24"/>
          <w:szCs w:val="24"/>
        </w:rPr>
        <w:t xml:space="preserve"> </w:t>
      </w:r>
      <w:r w:rsidR="001F6390">
        <w:rPr>
          <w:rFonts w:ascii="Times New Roman" w:hAnsi="Times New Roman" w:cs="Times New Roman"/>
          <w:sz w:val="24"/>
          <w:szCs w:val="24"/>
        </w:rPr>
        <w:t xml:space="preserve">по хозяйственной части </w:t>
      </w:r>
      <w:r w:rsidR="000C76D9">
        <w:rPr>
          <w:rFonts w:ascii="Times New Roman" w:hAnsi="Times New Roman" w:cs="Times New Roman"/>
          <w:sz w:val="24"/>
          <w:szCs w:val="24"/>
        </w:rPr>
        <w:t>имеет право на ежегодный оплачиваемы</w:t>
      </w:r>
      <w:r w:rsidR="00757096">
        <w:rPr>
          <w:rFonts w:ascii="Times New Roman" w:hAnsi="Times New Roman" w:cs="Times New Roman"/>
          <w:sz w:val="24"/>
          <w:szCs w:val="24"/>
        </w:rPr>
        <w:t>й</w:t>
      </w:r>
      <w:r w:rsidR="000C76D9">
        <w:rPr>
          <w:rFonts w:ascii="Times New Roman" w:hAnsi="Times New Roman" w:cs="Times New Roman"/>
          <w:sz w:val="24"/>
          <w:szCs w:val="24"/>
        </w:rPr>
        <w:t xml:space="preserve"> отпуск продолжительностью 30 календарных дней с выплатой пособия на оздоровления в размере должностного оклада, а также пользуется правами, предусмотренными ТК РК и другими законодательными актами, Уставом и Правилами внутреннего трудового  распорядка, Положением о </w:t>
      </w:r>
      <w:proofErr w:type="gramStart"/>
      <w:r w:rsidR="000C76D9">
        <w:rPr>
          <w:rFonts w:ascii="Times New Roman" w:hAnsi="Times New Roman" w:cs="Times New Roman"/>
          <w:sz w:val="24"/>
          <w:szCs w:val="24"/>
        </w:rPr>
        <w:t>ДОЦ</w:t>
      </w:r>
      <w:proofErr w:type="gramEnd"/>
      <w:r w:rsidR="000C76D9">
        <w:rPr>
          <w:rFonts w:ascii="Times New Roman" w:hAnsi="Times New Roman" w:cs="Times New Roman"/>
          <w:sz w:val="24"/>
          <w:szCs w:val="24"/>
        </w:rPr>
        <w:t xml:space="preserve"> и другими локальными актами ДОЦ.</w:t>
      </w:r>
    </w:p>
    <w:p w:rsidR="00A07CC9" w:rsidRDefault="00A07CC9" w:rsidP="00A07C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Ответственность </w:t>
      </w:r>
    </w:p>
    <w:p w:rsidR="000C76D9" w:rsidRDefault="00A07CC9" w:rsidP="000C7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 За неисполнение </w:t>
      </w:r>
      <w:r w:rsidR="000C76D9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обязанностей</w:t>
      </w:r>
      <w:r w:rsidR="006F774A">
        <w:rPr>
          <w:rFonts w:ascii="Times New Roman" w:hAnsi="Times New Roman" w:cs="Times New Roman"/>
          <w:sz w:val="24"/>
          <w:szCs w:val="24"/>
        </w:rPr>
        <w:t>з</w:t>
      </w:r>
      <w:r w:rsidR="00E401FE">
        <w:rPr>
          <w:rFonts w:ascii="Times New Roman" w:hAnsi="Times New Roman" w:cs="Times New Roman"/>
          <w:sz w:val="24"/>
          <w:szCs w:val="24"/>
        </w:rPr>
        <w:t>аместитель</w:t>
      </w:r>
      <w:proofErr w:type="spellEnd"/>
      <w:r w:rsidR="00E401FE">
        <w:rPr>
          <w:rFonts w:ascii="Times New Roman" w:hAnsi="Times New Roman" w:cs="Times New Roman"/>
          <w:sz w:val="24"/>
          <w:szCs w:val="24"/>
        </w:rPr>
        <w:t xml:space="preserve"> за</w:t>
      </w:r>
      <w:r w:rsidR="006F774A">
        <w:rPr>
          <w:rFonts w:ascii="Times New Roman" w:hAnsi="Times New Roman" w:cs="Times New Roman"/>
          <w:sz w:val="24"/>
          <w:szCs w:val="24"/>
        </w:rPr>
        <w:t>в</w:t>
      </w:r>
      <w:r w:rsidR="00E401FE">
        <w:rPr>
          <w:rFonts w:ascii="Times New Roman" w:hAnsi="Times New Roman" w:cs="Times New Roman"/>
          <w:sz w:val="24"/>
          <w:szCs w:val="24"/>
        </w:rPr>
        <w:t>едующего</w:t>
      </w:r>
      <w:r w:rsidR="000C76D9">
        <w:rPr>
          <w:rFonts w:ascii="Times New Roman" w:hAnsi="Times New Roman" w:cs="Times New Roman"/>
          <w:sz w:val="24"/>
          <w:szCs w:val="24"/>
        </w:rPr>
        <w:t xml:space="preserve"> по хозяйственной части несет административную</w:t>
      </w:r>
      <w:proofErr w:type="gramStart"/>
      <w:r w:rsidR="000C76D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C76D9">
        <w:rPr>
          <w:rFonts w:ascii="Times New Roman" w:hAnsi="Times New Roman" w:cs="Times New Roman"/>
          <w:sz w:val="24"/>
          <w:szCs w:val="24"/>
        </w:rPr>
        <w:t xml:space="preserve"> дисциплинарную, материальную и уголовную ответственность в соответствии с действующим законодательством. </w:t>
      </w:r>
    </w:p>
    <w:p w:rsidR="0097473C" w:rsidRDefault="0097473C" w:rsidP="00873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7334A" w:rsidRDefault="0087334A" w:rsidP="00873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7334A" w:rsidRPr="0087334A" w:rsidRDefault="0087334A" w:rsidP="00873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  <w:sectPr w:rsidR="0087334A" w:rsidRPr="0087334A" w:rsidSect="004456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7CC9" w:rsidRDefault="00A07CC9" w:rsidP="00A07CC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 должностной инструкцией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(а):</w:t>
      </w:r>
    </w:p>
    <w:p w:rsidR="00A07CC9" w:rsidRDefault="00A07CC9" w:rsidP="00A07CC9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____________________________/________</w:t>
      </w:r>
    </w:p>
    <w:p w:rsidR="00A07CC9" w:rsidRDefault="00A07CC9" w:rsidP="00A07CC9">
      <w:pPr>
        <w:pStyle w:val="a3"/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  <w:r>
        <w:rPr>
          <w:rFonts w:ascii="Times New Roman" w:hAnsi="Times New Roman" w:cs="Times New Roman"/>
          <w:sz w:val="16"/>
          <w:szCs w:val="16"/>
          <w:lang w:val="kk-KZ"/>
        </w:rPr>
        <w:t>)                                  (</w:t>
      </w:r>
      <w:r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  <w:lang w:val="kk-KZ"/>
        </w:rPr>
        <w:t>)</w:t>
      </w:r>
    </w:p>
    <w:p w:rsidR="00A07CC9" w:rsidRDefault="00A07CC9" w:rsidP="00A07CC9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«»20____г.</w:t>
      </w:r>
    </w:p>
    <w:p w:rsidR="00A07CC9" w:rsidRDefault="00A07CC9" w:rsidP="00A07CC9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87334A" w:rsidRDefault="0087334A" w:rsidP="0087334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Копию должностной инструкции получил (а):</w:t>
      </w:r>
    </w:p>
    <w:p w:rsidR="0087334A" w:rsidRDefault="0087334A" w:rsidP="0087334A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________________________ /________</w:t>
      </w:r>
    </w:p>
    <w:p w:rsidR="0087334A" w:rsidRDefault="0087334A" w:rsidP="0087334A">
      <w:pPr>
        <w:pStyle w:val="a3"/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>(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  <w:r>
        <w:rPr>
          <w:rFonts w:ascii="Times New Roman" w:hAnsi="Times New Roman" w:cs="Times New Roman"/>
          <w:sz w:val="16"/>
          <w:szCs w:val="16"/>
          <w:lang w:val="kk-KZ"/>
        </w:rPr>
        <w:t>)                         (</w:t>
      </w:r>
      <w:r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  <w:lang w:val="kk-KZ"/>
        </w:rPr>
        <w:t>)</w:t>
      </w:r>
    </w:p>
    <w:p w:rsidR="0087334A" w:rsidRPr="0087334A" w:rsidRDefault="0087334A" w:rsidP="0087334A">
      <w:pPr>
        <w:spacing w:after="0" w:line="240" w:lineRule="auto"/>
        <w:rPr>
          <w:rFonts w:ascii="Times New Roman" w:hAnsi="Times New Roman" w:cs="Times New Roman"/>
          <w:b/>
        </w:rPr>
      </w:pPr>
    </w:p>
    <w:p w:rsidR="0087334A" w:rsidRDefault="0087334A" w:rsidP="0087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>«</w:t>
      </w:r>
      <w:r w:rsidRPr="003116F8">
        <w:rPr>
          <w:rFonts w:ascii="Times New Roman" w:hAnsi="Times New Roman" w:cs="Times New Roman"/>
          <w:lang w:val="kk-KZ"/>
        </w:rPr>
        <w:t>»  _______________</w:t>
      </w:r>
      <w:r>
        <w:rPr>
          <w:rFonts w:ascii="Times New Roman" w:hAnsi="Times New Roman" w:cs="Times New Roman"/>
          <w:lang w:val="kk-KZ"/>
        </w:rPr>
        <w:t>20</w:t>
      </w:r>
      <w:r>
        <w:rPr>
          <w:rFonts w:ascii="Times New Roman" w:hAnsi="Times New Roman" w:cs="Times New Roman"/>
        </w:rPr>
        <w:t>____ г.</w:t>
      </w:r>
    </w:p>
    <w:p w:rsidR="0087334A" w:rsidRDefault="0087334A" w:rsidP="0087334A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87334A" w:rsidRDefault="0087334A" w:rsidP="00A07CC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7334A" w:rsidRDefault="0087334A" w:rsidP="00A07CC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7334A" w:rsidRDefault="0087334A" w:rsidP="00A07CC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7334A" w:rsidRDefault="0087334A" w:rsidP="00A07CC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7334A" w:rsidRDefault="0087334A" w:rsidP="00A07CC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7334A" w:rsidRDefault="0087334A" w:rsidP="00A07CC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7334A" w:rsidRDefault="0087334A" w:rsidP="00A07CC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7334A" w:rsidRDefault="0087334A" w:rsidP="00A07CC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7334A" w:rsidRDefault="0087334A" w:rsidP="00A07CC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7334A" w:rsidRDefault="0087334A" w:rsidP="00A07CC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7334A" w:rsidRDefault="0087334A" w:rsidP="00A07CC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7334A" w:rsidRDefault="0087334A" w:rsidP="00A07CC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7334A" w:rsidRDefault="0087334A" w:rsidP="00A07CC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7334A" w:rsidRDefault="0087334A" w:rsidP="00A07CC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7473C" w:rsidRDefault="0097473C" w:rsidP="00A07CC9">
      <w:pPr>
        <w:spacing w:after="0" w:line="240" w:lineRule="auto"/>
        <w:rPr>
          <w:rFonts w:ascii="Times New Roman" w:hAnsi="Times New Roman" w:cs="Times New Roman"/>
          <w:lang w:val="kk-KZ"/>
        </w:rPr>
        <w:sectPr w:rsidR="0097473C" w:rsidSect="0097473C">
          <w:type w:val="continuous"/>
          <w:pgSz w:w="11906" w:h="16838"/>
          <w:pgMar w:top="1134" w:right="850" w:bottom="851" w:left="1701" w:header="708" w:footer="708" w:gutter="0"/>
          <w:cols w:num="2" w:space="708"/>
          <w:docGrid w:linePitch="360"/>
        </w:sectPr>
      </w:pPr>
    </w:p>
    <w:p w:rsidR="00987C88" w:rsidRPr="00A07CC9" w:rsidRDefault="00987C88">
      <w:pPr>
        <w:rPr>
          <w:rFonts w:ascii="Times New Roman" w:hAnsi="Times New Roman" w:cs="Times New Roman"/>
        </w:rPr>
      </w:pPr>
    </w:p>
    <w:p w:rsidR="0097473C" w:rsidRPr="00A07CC9" w:rsidRDefault="0097473C">
      <w:pPr>
        <w:rPr>
          <w:rFonts w:ascii="Times New Roman" w:hAnsi="Times New Roman" w:cs="Times New Roman"/>
        </w:rPr>
      </w:pPr>
    </w:p>
    <w:sectPr w:rsidR="0097473C" w:rsidRPr="00A07CC9" w:rsidSect="0097473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3F0" w:rsidRDefault="000043F0" w:rsidP="00FF1604">
      <w:pPr>
        <w:spacing w:after="0" w:line="240" w:lineRule="auto"/>
      </w:pPr>
      <w:r>
        <w:separator/>
      </w:r>
    </w:p>
  </w:endnote>
  <w:endnote w:type="continuationSeparator" w:id="1">
    <w:p w:rsidR="000043F0" w:rsidRDefault="000043F0" w:rsidP="00FF1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3F0" w:rsidRDefault="000043F0" w:rsidP="00FF1604">
      <w:pPr>
        <w:spacing w:after="0" w:line="240" w:lineRule="auto"/>
      </w:pPr>
      <w:r>
        <w:separator/>
      </w:r>
    </w:p>
  </w:footnote>
  <w:footnote w:type="continuationSeparator" w:id="1">
    <w:p w:rsidR="000043F0" w:rsidRDefault="000043F0" w:rsidP="00FF1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6695D"/>
    <w:multiLevelType w:val="hybridMultilevel"/>
    <w:tmpl w:val="E53EF6B4"/>
    <w:lvl w:ilvl="0" w:tplc="5F743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4878FC"/>
    <w:multiLevelType w:val="multilevel"/>
    <w:tmpl w:val="20E2D40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>
    <w:nsid w:val="7B1067D1"/>
    <w:multiLevelType w:val="multilevel"/>
    <w:tmpl w:val="D8941DEC"/>
    <w:lvl w:ilvl="0">
      <w:start w:val="1"/>
      <w:numFmt w:val="decimal"/>
      <w:lvlText w:val="%1."/>
      <w:lvlJc w:val="left"/>
      <w:pPr>
        <w:ind w:left="90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264" w:hanging="360"/>
      </w:pPr>
    </w:lvl>
    <w:lvl w:ilvl="2">
      <w:start w:val="1"/>
      <w:numFmt w:val="decimal"/>
      <w:isLgl/>
      <w:lvlText w:val="%1.%2.%3"/>
      <w:lvlJc w:val="left"/>
      <w:pPr>
        <w:ind w:left="1984" w:hanging="720"/>
      </w:pPr>
    </w:lvl>
    <w:lvl w:ilvl="3">
      <w:start w:val="1"/>
      <w:numFmt w:val="decimal"/>
      <w:isLgl/>
      <w:lvlText w:val="%1.%2.%3.%4"/>
      <w:lvlJc w:val="left"/>
      <w:pPr>
        <w:ind w:left="2344" w:hanging="720"/>
      </w:pPr>
    </w:lvl>
    <w:lvl w:ilvl="4">
      <w:start w:val="1"/>
      <w:numFmt w:val="decimal"/>
      <w:isLgl/>
      <w:lvlText w:val="%1.%2.%3.%4.%5"/>
      <w:lvlJc w:val="left"/>
      <w:pPr>
        <w:ind w:left="2704" w:hanging="720"/>
      </w:pPr>
    </w:lvl>
    <w:lvl w:ilvl="5">
      <w:start w:val="1"/>
      <w:numFmt w:val="decimal"/>
      <w:isLgl/>
      <w:lvlText w:val="%1.%2.%3.%4.%5.%6"/>
      <w:lvlJc w:val="left"/>
      <w:pPr>
        <w:ind w:left="3424" w:hanging="1080"/>
      </w:pPr>
    </w:lvl>
    <w:lvl w:ilvl="6">
      <w:start w:val="1"/>
      <w:numFmt w:val="decimal"/>
      <w:isLgl/>
      <w:lvlText w:val="%1.%2.%3.%4.%5.%6.%7"/>
      <w:lvlJc w:val="left"/>
      <w:pPr>
        <w:ind w:left="3784" w:hanging="1080"/>
      </w:pPr>
    </w:lvl>
    <w:lvl w:ilvl="7">
      <w:start w:val="1"/>
      <w:numFmt w:val="decimal"/>
      <w:isLgl/>
      <w:lvlText w:val="%1.%2.%3.%4.%5.%6.%7.%8"/>
      <w:lvlJc w:val="left"/>
      <w:pPr>
        <w:ind w:left="4504" w:hanging="1440"/>
      </w:pPr>
    </w:lvl>
    <w:lvl w:ilvl="8">
      <w:start w:val="1"/>
      <w:numFmt w:val="decimal"/>
      <w:isLgl/>
      <w:lvlText w:val="%1.%2.%3.%4.%5.%6.%7.%8.%9"/>
      <w:lvlJc w:val="left"/>
      <w:pPr>
        <w:ind w:left="4864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7CC9"/>
    <w:rsid w:val="000043F0"/>
    <w:rsid w:val="00092CD4"/>
    <w:rsid w:val="000C4F38"/>
    <w:rsid w:val="000C76D9"/>
    <w:rsid w:val="001B5338"/>
    <w:rsid w:val="001F6390"/>
    <w:rsid w:val="003116F8"/>
    <w:rsid w:val="00445673"/>
    <w:rsid w:val="004B12D5"/>
    <w:rsid w:val="005170EF"/>
    <w:rsid w:val="00552359"/>
    <w:rsid w:val="00572445"/>
    <w:rsid w:val="00586777"/>
    <w:rsid w:val="005B3DAC"/>
    <w:rsid w:val="00606B1E"/>
    <w:rsid w:val="00623F29"/>
    <w:rsid w:val="006F774A"/>
    <w:rsid w:val="007033D5"/>
    <w:rsid w:val="00757096"/>
    <w:rsid w:val="0087334A"/>
    <w:rsid w:val="0097473C"/>
    <w:rsid w:val="00987C88"/>
    <w:rsid w:val="00A07CC9"/>
    <w:rsid w:val="00A14B10"/>
    <w:rsid w:val="00A5362B"/>
    <w:rsid w:val="00AF65C1"/>
    <w:rsid w:val="00B40D5C"/>
    <w:rsid w:val="00C2113D"/>
    <w:rsid w:val="00D814A8"/>
    <w:rsid w:val="00E401FE"/>
    <w:rsid w:val="00FC6D25"/>
    <w:rsid w:val="00FE06B4"/>
    <w:rsid w:val="00FF1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CC9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FF1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1604"/>
  </w:style>
  <w:style w:type="paragraph" w:styleId="a6">
    <w:name w:val="footer"/>
    <w:basedOn w:val="a"/>
    <w:link w:val="a7"/>
    <w:uiPriority w:val="99"/>
    <w:semiHidden/>
    <w:unhideWhenUsed/>
    <w:rsid w:val="00FF1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1604"/>
  </w:style>
  <w:style w:type="paragraph" w:styleId="a8">
    <w:name w:val="Title"/>
    <w:basedOn w:val="a"/>
    <w:next w:val="a"/>
    <w:link w:val="a9"/>
    <w:uiPriority w:val="10"/>
    <w:qFormat/>
    <w:rsid w:val="00A14B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14B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dcterms:created xsi:type="dcterms:W3CDTF">2012-12-19T03:17:00Z</dcterms:created>
  <dcterms:modified xsi:type="dcterms:W3CDTF">2019-10-02T09:45:00Z</dcterms:modified>
</cp:coreProperties>
</file>